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50D" w:rsidRDefault="0000150D" w:rsidP="0000150D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50D" w:rsidRDefault="0000150D" w:rsidP="0000150D">
      <w:pPr>
        <w:keepNext/>
        <w:ind w:left="-142"/>
        <w:jc w:val="center"/>
        <w:rPr>
          <w:sz w:val="28"/>
          <w:szCs w:val="29"/>
          <w:lang w:val="uk-UA"/>
        </w:rPr>
      </w:pPr>
    </w:p>
    <w:p w:rsidR="0000150D" w:rsidRDefault="0000150D" w:rsidP="0000150D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00150D" w:rsidRDefault="0000150D" w:rsidP="0000150D">
      <w:pPr>
        <w:keepNext/>
        <w:jc w:val="center"/>
        <w:rPr>
          <w:b/>
          <w:sz w:val="28"/>
          <w:szCs w:val="28"/>
          <w:lang w:val="uk-UA"/>
        </w:rPr>
      </w:pPr>
    </w:p>
    <w:p w:rsidR="0000150D" w:rsidRDefault="0000150D" w:rsidP="0000150D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00150D" w:rsidRDefault="0000150D" w:rsidP="0000150D">
      <w:pPr>
        <w:keepNext/>
        <w:jc w:val="center"/>
        <w:rPr>
          <w:b/>
          <w:sz w:val="50"/>
          <w:szCs w:val="50"/>
          <w:lang w:val="uk-UA" w:eastAsia="en-US"/>
        </w:rPr>
      </w:pPr>
    </w:p>
    <w:p w:rsidR="0000150D" w:rsidRDefault="0000150D" w:rsidP="0000150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00150D" w:rsidRDefault="0000150D" w:rsidP="0000150D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00150D" w:rsidTr="005476E2">
        <w:trPr>
          <w:trHeight w:val="349"/>
        </w:trPr>
        <w:tc>
          <w:tcPr>
            <w:tcW w:w="3249" w:type="dxa"/>
            <w:hideMark/>
          </w:tcPr>
          <w:p w:rsidR="0000150D" w:rsidRDefault="002709CE" w:rsidP="005476E2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15.03.2021</w:t>
            </w:r>
            <w:bookmarkStart w:id="0" w:name="_GoBack"/>
            <w:bookmarkEnd w:id="0"/>
          </w:p>
        </w:tc>
        <w:tc>
          <w:tcPr>
            <w:tcW w:w="3182" w:type="dxa"/>
            <w:hideMark/>
          </w:tcPr>
          <w:p w:rsidR="0000150D" w:rsidRDefault="0000150D" w:rsidP="005476E2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00150D" w:rsidRDefault="00982F96" w:rsidP="005476E2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269/0/197-21</w:t>
            </w:r>
          </w:p>
        </w:tc>
      </w:tr>
    </w:tbl>
    <w:p w:rsidR="0000150D" w:rsidRDefault="0000150D" w:rsidP="0000150D">
      <w:pPr>
        <w:spacing w:line="300" w:lineRule="exact"/>
        <w:rPr>
          <w:sz w:val="28"/>
          <w:szCs w:val="28"/>
          <w:lang w:val="uk-UA"/>
        </w:rPr>
      </w:pPr>
    </w:p>
    <w:p w:rsidR="003E5001" w:rsidRDefault="003E5001">
      <w:pPr>
        <w:rPr>
          <w:lang w:val="uk-UA"/>
        </w:rPr>
      </w:pPr>
    </w:p>
    <w:p w:rsidR="0000150D" w:rsidRPr="00226D66" w:rsidRDefault="0000150D" w:rsidP="0000150D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00150D" w:rsidRPr="00226D66" w:rsidRDefault="0000150D" w:rsidP="0000150D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00150D" w:rsidRPr="00226D66" w:rsidRDefault="0000150D" w:rsidP="0000150D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00150D" w:rsidRPr="00750F91" w:rsidRDefault="0000150D" w:rsidP="0000150D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00150D" w:rsidRPr="00BB16A5" w:rsidRDefault="0000150D" w:rsidP="0000150D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16A5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00150D" w:rsidRPr="00BB16A5" w:rsidRDefault="0000150D" w:rsidP="0000150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0150D" w:rsidRP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50D">
        <w:rPr>
          <w:rFonts w:ascii="Times New Roman" w:hAnsi="Times New Roman" w:cs="Times New Roman"/>
          <w:sz w:val="28"/>
          <w:szCs w:val="28"/>
        </w:rPr>
        <w:t xml:space="preserve">На виконання наказу Міністерства охорони здоров’я України від </w:t>
      </w:r>
      <w:r w:rsidRPr="0000150D">
        <w:rPr>
          <w:rFonts w:ascii="Times New Roman" w:hAnsi="Times New Roman" w:cs="Times New Roman"/>
          <w:sz w:val="28"/>
          <w:szCs w:val="28"/>
        </w:rPr>
        <w:br/>
        <w:t>18 лютого 2021 року №</w:t>
      </w:r>
      <w:r w:rsidR="00D27E99">
        <w:rPr>
          <w:rFonts w:ascii="Times New Roman" w:hAnsi="Times New Roman" w:cs="Times New Roman"/>
          <w:sz w:val="28"/>
          <w:szCs w:val="28"/>
        </w:rPr>
        <w:t xml:space="preserve"> </w:t>
      </w:r>
      <w:r w:rsidRPr="0000150D">
        <w:rPr>
          <w:rFonts w:ascii="Times New Roman" w:hAnsi="Times New Roman" w:cs="Times New Roman"/>
          <w:sz w:val="28"/>
          <w:szCs w:val="28"/>
        </w:rPr>
        <w:t xml:space="preserve">286 «Про Розподіл лікарських засобів для лікування онкологічних та </w:t>
      </w:r>
      <w:proofErr w:type="spellStart"/>
      <w:r w:rsidRPr="0000150D">
        <w:rPr>
          <w:rFonts w:ascii="Times New Roman" w:hAnsi="Times New Roman" w:cs="Times New Roman"/>
          <w:sz w:val="28"/>
          <w:szCs w:val="28"/>
        </w:rPr>
        <w:t>онкогематологічних</w:t>
      </w:r>
      <w:proofErr w:type="spellEnd"/>
      <w:r w:rsidRPr="0000150D">
        <w:rPr>
          <w:rFonts w:ascii="Times New Roman" w:hAnsi="Times New Roman" w:cs="Times New Roman"/>
          <w:sz w:val="28"/>
          <w:szCs w:val="28"/>
        </w:rPr>
        <w:t xml:space="preserve"> хворих, закуплених за кошти Державного бюджету України на 2020 рік» з метою цільового і раціонального використання лікарських засобів для лікування онкологічних хворих, закупленого за кошти Державного бюджету України на 2020 рік </w:t>
      </w:r>
      <w:r w:rsidRPr="000015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медичних виробів, інших товарів і послуг» у частині «Закупівля хіміотерапевтичних препаратів, </w:t>
      </w:r>
      <w:proofErr w:type="spellStart"/>
      <w:r w:rsidRPr="0000150D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0015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Pr="00226D66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00150D" w:rsidRPr="00226D66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Pr="00226D66" w:rsidRDefault="0000150D" w:rsidP="0000150D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00150D" w:rsidRPr="00226D66" w:rsidRDefault="0000150D" w:rsidP="0000150D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00150D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Керівнику КП «Дніпровський обласний клінічний онкологічний диспансер» ДОР» забезпечити:</w:t>
      </w:r>
    </w:p>
    <w:p w:rsidR="0000150D" w:rsidRPr="00226D66" w:rsidRDefault="0000150D" w:rsidP="0000150D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Pr="00226D66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2.1. Передачу лікарських засобів для лікування онкологічних хворих у кількості та за переліком згідно з додатком.</w:t>
      </w: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00150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00150D" w:rsidRDefault="0000150D" w:rsidP="0000150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Облік лікарських засобів</w:t>
      </w:r>
      <w:r w:rsidRPr="00226D66">
        <w:rPr>
          <w:rFonts w:ascii="Times New Roman" w:hAnsi="Times New Roman" w:cs="Times New Roman"/>
          <w:sz w:val="28"/>
          <w:szCs w:val="28"/>
        </w:rPr>
        <w:t xml:space="preserve">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ов’я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00150D">
      <w:pPr>
        <w:ind w:firstLine="540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ДП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00150D" w:rsidRDefault="0000150D" w:rsidP="0000150D">
      <w:pPr>
        <w:ind w:firstLine="540"/>
        <w:jc w:val="both"/>
        <w:rPr>
          <w:spacing w:val="-2"/>
          <w:sz w:val="28"/>
          <w:szCs w:val="28"/>
          <w:lang w:val="uk-UA"/>
        </w:rPr>
      </w:pPr>
    </w:p>
    <w:p w:rsidR="0000150D" w:rsidRDefault="00BE48CC" w:rsidP="0000150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Директорові</w:t>
      </w:r>
      <w:r w:rsidR="0000150D">
        <w:rPr>
          <w:sz w:val="28"/>
          <w:szCs w:val="28"/>
          <w:lang w:val="uk-UA"/>
        </w:rPr>
        <w:t xml:space="preserve"> департаменту охорони здоров’я населення Дніпровської міської ради (за згодою), начальникові управління охорони здоров’я </w:t>
      </w:r>
      <w:proofErr w:type="spellStart"/>
      <w:r w:rsidR="0000150D">
        <w:rPr>
          <w:sz w:val="28"/>
          <w:szCs w:val="28"/>
          <w:lang w:val="uk-UA"/>
        </w:rPr>
        <w:t>Кам’янської</w:t>
      </w:r>
      <w:proofErr w:type="spellEnd"/>
      <w:r w:rsidR="0000150D">
        <w:rPr>
          <w:sz w:val="28"/>
          <w:szCs w:val="28"/>
          <w:lang w:val="uk-UA"/>
        </w:rPr>
        <w:t xml:space="preserve"> міської ради (за згодою), керівникам підприємств охорони здоров</w:t>
      </w:r>
      <w:r w:rsidR="0000150D" w:rsidRPr="00CA2CE8">
        <w:rPr>
          <w:sz w:val="28"/>
          <w:szCs w:val="28"/>
          <w:lang w:val="uk-UA"/>
        </w:rPr>
        <w:t>’</w:t>
      </w:r>
      <w:r w:rsidR="0000150D">
        <w:rPr>
          <w:sz w:val="28"/>
          <w:szCs w:val="28"/>
          <w:lang w:val="uk-UA"/>
        </w:rPr>
        <w:t>я, визначеним у додатку, забезпечити:</w:t>
      </w:r>
    </w:p>
    <w:p w:rsidR="0000150D" w:rsidRDefault="0000150D" w:rsidP="0000150D">
      <w:pPr>
        <w:ind w:firstLine="540"/>
        <w:jc w:val="both"/>
        <w:rPr>
          <w:sz w:val="28"/>
          <w:szCs w:val="28"/>
          <w:lang w:val="uk-UA"/>
        </w:rPr>
      </w:pPr>
    </w:p>
    <w:p w:rsidR="0000150D" w:rsidRDefault="0000150D" w:rsidP="0000150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</w:t>
      </w:r>
      <w:r>
        <w:rPr>
          <w:bCs/>
          <w:color w:val="000000"/>
          <w:sz w:val="28"/>
          <w:szCs w:val="28"/>
          <w:lang w:val="uk-UA"/>
        </w:rPr>
        <w:t xml:space="preserve">лікарських засобів </w:t>
      </w:r>
      <w:r>
        <w:rPr>
          <w:color w:val="000000"/>
          <w:spacing w:val="3"/>
          <w:sz w:val="28"/>
          <w:szCs w:val="28"/>
          <w:lang w:val="uk-UA"/>
        </w:rPr>
        <w:t>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 xml:space="preserve">хворих </w:t>
      </w:r>
      <w:r w:rsidRPr="00E0045C">
        <w:rPr>
          <w:sz w:val="28"/>
          <w:szCs w:val="28"/>
          <w:lang w:val="uk-UA"/>
        </w:rPr>
        <w:t>у кількості</w:t>
      </w:r>
      <w:r>
        <w:rPr>
          <w:sz w:val="28"/>
          <w:szCs w:val="28"/>
          <w:lang w:val="uk-UA"/>
        </w:rPr>
        <w:t>, згідно з додатком.</w:t>
      </w:r>
    </w:p>
    <w:p w:rsidR="0000150D" w:rsidRDefault="0000150D" w:rsidP="0000150D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ермін - протягом 5 робочих днів</w:t>
      </w:r>
    </w:p>
    <w:p w:rsidR="0000150D" w:rsidRPr="00386E5A" w:rsidRDefault="0000150D" w:rsidP="0000150D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 xml:space="preserve">з дня </w:t>
      </w:r>
      <w:r>
        <w:rPr>
          <w:sz w:val="28"/>
          <w:szCs w:val="28"/>
          <w:lang w:val="uk-UA"/>
        </w:rPr>
        <w:t>реєстрації даного наказу</w:t>
      </w:r>
      <w:r w:rsidRPr="00386E5A">
        <w:rPr>
          <w:sz w:val="28"/>
          <w:szCs w:val="28"/>
          <w:lang w:val="uk-UA"/>
        </w:rPr>
        <w:t xml:space="preserve">   </w:t>
      </w:r>
    </w:p>
    <w:p w:rsidR="0000150D" w:rsidRDefault="0000150D" w:rsidP="0000150D">
      <w:pPr>
        <w:ind w:firstLine="54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П</w:t>
      </w:r>
      <w:r w:rsidRPr="00386E5A">
        <w:rPr>
          <w:sz w:val="28"/>
          <w:szCs w:val="28"/>
          <w:lang w:val="uk-UA"/>
        </w:rPr>
        <w:t>ерсональн</w:t>
      </w:r>
      <w:r>
        <w:rPr>
          <w:sz w:val="28"/>
          <w:szCs w:val="28"/>
          <w:lang w:val="uk-UA"/>
        </w:rPr>
        <w:t>у відповідальність за зберіганням,</w:t>
      </w:r>
      <w:r w:rsidRPr="00386E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цільовим та своєчасним використанням лікарських засобів</w:t>
      </w:r>
      <w:r>
        <w:rPr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>хворих</w:t>
      </w:r>
      <w:r>
        <w:rPr>
          <w:bCs/>
          <w:color w:val="000000"/>
          <w:sz w:val="28"/>
          <w:szCs w:val="28"/>
          <w:lang w:val="uk-UA"/>
        </w:rPr>
        <w:t>.</w:t>
      </w:r>
    </w:p>
    <w:p w:rsidR="0000150D" w:rsidRDefault="0000150D" w:rsidP="0000150D">
      <w:pPr>
        <w:ind w:firstLine="540"/>
        <w:jc w:val="both"/>
        <w:rPr>
          <w:sz w:val="28"/>
          <w:szCs w:val="28"/>
          <w:lang w:val="uk-UA"/>
        </w:rPr>
      </w:pPr>
    </w:p>
    <w:p w:rsidR="0000150D" w:rsidRDefault="0000150D" w:rsidP="0000150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386E5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Облік лікарських засобів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sz w:val="28"/>
          <w:szCs w:val="28"/>
          <w:lang w:val="uk-UA"/>
        </w:rPr>
        <w:t>.</w:t>
      </w:r>
    </w:p>
    <w:p w:rsidR="0000150D" w:rsidRPr="0013447A" w:rsidRDefault="0000150D" w:rsidP="0000150D">
      <w:pPr>
        <w:ind w:firstLine="540"/>
        <w:jc w:val="both"/>
        <w:rPr>
          <w:sz w:val="28"/>
          <w:szCs w:val="28"/>
          <w:lang w:val="uk-UA"/>
        </w:rPr>
      </w:pPr>
    </w:p>
    <w:p w:rsidR="0000150D" w:rsidRPr="00D413C4" w:rsidRDefault="0000150D" w:rsidP="0000150D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3.4</w:t>
      </w:r>
      <w:r w:rsidRPr="0013447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</w:t>
      </w:r>
      <w:r w:rsidRPr="00D413C4">
        <w:rPr>
          <w:sz w:val="28"/>
          <w:szCs w:val="28"/>
          <w:lang w:val="uk-UA"/>
        </w:rPr>
        <w:t>адання актів на списання використаних лікарських засобів</w:t>
      </w:r>
      <w:r>
        <w:rPr>
          <w:sz w:val="28"/>
          <w:szCs w:val="28"/>
          <w:lang w:val="uk-UA"/>
        </w:rPr>
        <w:t xml:space="preserve">  до                        КП </w:t>
      </w:r>
      <w:r w:rsidRPr="00226D66">
        <w:rPr>
          <w:sz w:val="28"/>
          <w:szCs w:val="28"/>
        </w:rPr>
        <w:t>«</w:t>
      </w:r>
      <w:proofErr w:type="spellStart"/>
      <w:r w:rsidRPr="00226D66">
        <w:rPr>
          <w:sz w:val="28"/>
          <w:szCs w:val="28"/>
        </w:rPr>
        <w:t>Дніпровський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обласний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клінічний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онкологічний</w:t>
      </w:r>
      <w:proofErr w:type="spellEnd"/>
      <w:r w:rsidRPr="00226D66">
        <w:rPr>
          <w:sz w:val="28"/>
          <w:szCs w:val="28"/>
        </w:rPr>
        <w:t xml:space="preserve"> диспансер» ДОР»</w:t>
      </w:r>
      <w:r w:rsidRPr="00D413C4">
        <w:rPr>
          <w:sz w:val="28"/>
          <w:szCs w:val="28"/>
          <w:lang w:val="uk-UA"/>
        </w:rPr>
        <w:t xml:space="preserve"> </w:t>
      </w:r>
    </w:p>
    <w:p w:rsidR="0000150D" w:rsidRDefault="0000150D" w:rsidP="000015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D413C4">
        <w:rPr>
          <w:sz w:val="28"/>
          <w:szCs w:val="28"/>
          <w:lang w:val="uk-UA"/>
        </w:rPr>
        <w:t xml:space="preserve">Термін – </w:t>
      </w: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  <w:r>
        <w:rPr>
          <w:sz w:val="28"/>
          <w:szCs w:val="28"/>
          <w:lang w:val="uk-UA"/>
        </w:rPr>
        <w:t xml:space="preserve">                          </w:t>
      </w:r>
    </w:p>
    <w:p w:rsidR="0000150D" w:rsidRDefault="0000150D" w:rsidP="000015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1-15 числа звітного місяця</w:t>
      </w:r>
      <w:r>
        <w:rPr>
          <w:sz w:val="28"/>
          <w:szCs w:val="28"/>
          <w:lang w:val="uk-UA"/>
        </w:rPr>
        <w:t xml:space="preserve"> – </w:t>
      </w:r>
      <w:r w:rsidRPr="00D413C4">
        <w:rPr>
          <w:sz w:val="28"/>
          <w:szCs w:val="28"/>
          <w:lang w:val="uk-UA"/>
        </w:rPr>
        <w:t>до 15 числа</w:t>
      </w:r>
      <w:r>
        <w:rPr>
          <w:sz w:val="28"/>
          <w:szCs w:val="28"/>
          <w:lang w:val="uk-UA"/>
        </w:rPr>
        <w:t xml:space="preserve">                </w:t>
      </w:r>
    </w:p>
    <w:p w:rsidR="0000150D" w:rsidRPr="00D413C4" w:rsidRDefault="0000150D" w:rsidP="000015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звітного місяця;</w:t>
      </w:r>
    </w:p>
    <w:p w:rsidR="0000150D" w:rsidRPr="00D413C4" w:rsidRDefault="0000150D" w:rsidP="000015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</w:p>
    <w:p w:rsidR="0000150D" w:rsidRPr="00D413C4" w:rsidRDefault="0000150D" w:rsidP="000015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16-31 числа звітного місяця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– до 3 числа</w:t>
      </w:r>
    </w:p>
    <w:p w:rsidR="0000150D" w:rsidRDefault="0000150D" w:rsidP="000015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місяця, наступного за звітним.</w:t>
      </w:r>
    </w:p>
    <w:p w:rsidR="0000150D" w:rsidRDefault="0000150D" w:rsidP="0000150D">
      <w:pPr>
        <w:tabs>
          <w:tab w:val="num" w:pos="540"/>
        </w:tabs>
        <w:jc w:val="both"/>
        <w:rPr>
          <w:sz w:val="28"/>
          <w:szCs w:val="28"/>
          <w:lang w:val="uk-UA"/>
        </w:rPr>
      </w:pPr>
    </w:p>
    <w:p w:rsidR="0000150D" w:rsidRDefault="0000150D" w:rsidP="0000150D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 w:rsidRPr="005E52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Інформування у</w:t>
      </w:r>
      <w:r w:rsidRPr="00ED7492">
        <w:rPr>
          <w:sz w:val="28"/>
          <w:szCs w:val="28"/>
          <w:lang w:val="uk-UA"/>
        </w:rPr>
        <w:t xml:space="preserve"> випадку виникнення </w:t>
      </w:r>
      <w:r>
        <w:rPr>
          <w:sz w:val="28"/>
          <w:szCs w:val="28"/>
          <w:lang w:val="uk-UA"/>
        </w:rPr>
        <w:t>питань стосовно якості отриманих лікарських препаратів</w:t>
      </w:r>
      <w:r w:rsidRPr="00ED7492">
        <w:rPr>
          <w:sz w:val="28"/>
          <w:szCs w:val="28"/>
          <w:lang w:val="uk-UA"/>
        </w:rPr>
        <w:t xml:space="preserve"> департамент</w:t>
      </w:r>
      <w:r>
        <w:rPr>
          <w:sz w:val="28"/>
          <w:szCs w:val="28"/>
          <w:lang w:val="uk-UA"/>
        </w:rPr>
        <w:t>у</w:t>
      </w:r>
      <w:r w:rsidRPr="00ED7492">
        <w:rPr>
          <w:sz w:val="28"/>
          <w:szCs w:val="28"/>
          <w:lang w:val="uk-UA"/>
        </w:rPr>
        <w:t xml:space="preserve"> охорони здоров’я облдержадміністрації для прийняття відповідних рішень</w:t>
      </w:r>
      <w:r>
        <w:rPr>
          <w:sz w:val="28"/>
          <w:szCs w:val="28"/>
          <w:lang w:val="uk-UA"/>
        </w:rPr>
        <w:t>.</w:t>
      </w:r>
    </w:p>
    <w:p w:rsidR="00D27E99" w:rsidRDefault="00D27E99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E99" w:rsidRDefault="00D27E99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D27E99" w:rsidP="00D27E99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D27E99" w:rsidRPr="00226D66" w:rsidRDefault="00D27E99" w:rsidP="00D27E99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150D" w:rsidRDefault="009A06F7" w:rsidP="009A06F7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238FF">
        <w:rPr>
          <w:rFonts w:ascii="Times New Roman" w:hAnsi="Times New Roman" w:cs="Times New Roman"/>
          <w:sz w:val="28"/>
          <w:szCs w:val="28"/>
        </w:rPr>
        <w:t>В</w:t>
      </w:r>
      <w:r w:rsidR="0000150D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C238FF" w:rsidRPr="00226D66" w:rsidRDefault="00C238FF" w:rsidP="00C238FF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9A06F7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150D"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C238FF" w:rsidRPr="00226D66" w:rsidRDefault="00C238FF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Pr="00226D66" w:rsidRDefault="009A06F7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150D"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00150D" w:rsidRPr="00226D66" w:rsidRDefault="0000150D" w:rsidP="0000150D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00150D" w:rsidRPr="00226D66" w:rsidRDefault="0000150D" w:rsidP="0000150D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00150D" w:rsidRDefault="0000150D" w:rsidP="0000150D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Pr="00226D66" w:rsidRDefault="0000150D" w:rsidP="00F76445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00150D" w:rsidRDefault="0000150D" w:rsidP="00D27E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D27E9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37">
        <w:rPr>
          <w:rFonts w:ascii="Times New Roman" w:hAnsi="Times New Roman" w:cs="Times New Roman"/>
          <w:sz w:val="28"/>
          <w:szCs w:val="28"/>
        </w:rPr>
        <w:t>Підстава:</w:t>
      </w:r>
    </w:p>
    <w:p w:rsidR="009A06F7" w:rsidRPr="002B1037" w:rsidRDefault="009A06F7" w:rsidP="00D27E9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50D" w:rsidRDefault="0000150D" w:rsidP="0000150D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1" w:name="_Hlk56266336"/>
      <w:bookmarkStart w:id="2" w:name="_Hlk61873711"/>
      <w:r>
        <w:rPr>
          <w:rFonts w:ascii="Times New Roman" w:hAnsi="Times New Roman"/>
          <w:sz w:val="28"/>
          <w:szCs w:val="28"/>
        </w:rPr>
        <w:t xml:space="preserve">видаткова накладна № </w:t>
      </w:r>
      <w:r w:rsidRPr="002709CE">
        <w:rPr>
          <w:rFonts w:ascii="Times New Roman" w:hAnsi="Times New Roman"/>
          <w:sz w:val="28"/>
          <w:szCs w:val="28"/>
          <w:lang w:val="ru-RU"/>
        </w:rPr>
        <w:t>1195</w:t>
      </w:r>
      <w:r>
        <w:rPr>
          <w:rFonts w:ascii="Times New Roman" w:hAnsi="Times New Roman"/>
          <w:sz w:val="28"/>
          <w:szCs w:val="28"/>
        </w:rPr>
        <w:t xml:space="preserve"> від </w:t>
      </w:r>
      <w:r w:rsidRPr="002709CE">
        <w:rPr>
          <w:rFonts w:ascii="Times New Roman" w:hAnsi="Times New Roman"/>
          <w:sz w:val="28"/>
          <w:szCs w:val="28"/>
          <w:lang w:val="ru-RU"/>
        </w:rPr>
        <w:t>10</w:t>
      </w:r>
      <w:r>
        <w:rPr>
          <w:rFonts w:ascii="Times New Roman" w:hAnsi="Times New Roman"/>
          <w:sz w:val="28"/>
          <w:szCs w:val="28"/>
        </w:rPr>
        <w:t xml:space="preserve"> березня 2021 року;</w:t>
      </w:r>
    </w:p>
    <w:p w:rsidR="0000150D" w:rsidRDefault="0000150D" w:rsidP="0000150D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рапорт на розподіл від 12 березня 2021 року № 210;</w:t>
      </w:r>
    </w:p>
    <w:p w:rsidR="0000150D" w:rsidRDefault="0000150D" w:rsidP="0000150D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КП «Дніпровський обласний клінічний онкологічний диспансер» ДОР» від 10 березня 2021 року № 202;</w:t>
      </w:r>
    </w:p>
    <w:p w:rsidR="0000150D" w:rsidRDefault="0000150D" w:rsidP="0000150D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КНП «Міська клінічна лікарня №4» ДМР від 11 березня 2021 року № 412;</w:t>
      </w:r>
    </w:p>
    <w:p w:rsidR="0000150D" w:rsidRDefault="0000150D" w:rsidP="0000150D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КНП КМР «Міська лікарня №9»</w:t>
      </w:r>
      <w:r w:rsidR="00BE48C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12 березня 2021 року № 1-01/132;</w:t>
      </w:r>
    </w:p>
    <w:p w:rsidR="0000150D" w:rsidRPr="008A58B2" w:rsidRDefault="0000150D" w:rsidP="0000150D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eastAsia="Times New Roman" w:hAnsi="Times New Roman" w:cs="Verdana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КП «</w:t>
      </w:r>
      <w:r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ДОР» від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10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березня 2021року № 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21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1"/>
    <w:bookmarkEnd w:id="2"/>
    <w:p w:rsidR="0000150D" w:rsidRDefault="0000150D" w:rsidP="0000150D">
      <w:pPr>
        <w:pStyle w:val="a5"/>
        <w:tabs>
          <w:tab w:val="left" w:pos="851"/>
          <w:tab w:val="left" w:pos="1134"/>
        </w:tabs>
        <w:ind w:left="709"/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00150D" w:rsidRPr="00226D66" w:rsidRDefault="0000150D" w:rsidP="0000150D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0150D" w:rsidRDefault="0000150D" w:rsidP="0000150D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В.о. </w:t>
      </w:r>
      <w:r w:rsidR="0071785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Вікторія </w:t>
      </w:r>
      <w:r w:rsidR="0071785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00150D" w:rsidRPr="00226D66" w:rsidRDefault="0000150D" w:rsidP="0000150D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00150D" w:rsidRPr="00226D66" w:rsidRDefault="0000150D" w:rsidP="0000150D">
      <w:pPr>
        <w:rPr>
          <w:rFonts w:eastAsia="Times New Roman"/>
          <w:color w:val="000000"/>
          <w:sz w:val="28"/>
          <w:szCs w:val="28"/>
          <w:lang w:eastAsia="uk-UA"/>
        </w:rPr>
        <w:sectPr w:rsidR="0000150D" w:rsidRPr="00226D66" w:rsidSect="0000150D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00150D" w:rsidRPr="00982F96" w:rsidRDefault="00982F96" w:rsidP="0000150D">
      <w:pPr>
        <w:jc w:val="right"/>
        <w:rPr>
          <w:rFonts w:eastAsia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>
        <w:rPr>
          <w:rFonts w:eastAsia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15.03.2021.</w:t>
      </w:r>
      <w:r>
        <w:rPr>
          <w:rFonts w:eastAsia="Times New Roman"/>
          <w:color w:val="000000"/>
          <w:sz w:val="28"/>
          <w:szCs w:val="28"/>
          <w:lang w:eastAsia="uk-UA"/>
        </w:rPr>
        <w:t>_№_</w:t>
      </w:r>
      <w:r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269/0/197-21</w:t>
      </w:r>
    </w:p>
    <w:p w:rsidR="0000150D" w:rsidRDefault="0000150D" w:rsidP="0000150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50D" w:rsidRDefault="0000150D" w:rsidP="0000150D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00150D" w:rsidRPr="000F2AB1" w:rsidRDefault="0000150D" w:rsidP="0000150D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3" w:name="_Hlk39499970"/>
      <w:bookmarkStart w:id="4" w:name="_Hlk51681204"/>
    </w:p>
    <w:tbl>
      <w:tblPr>
        <w:tblW w:w="14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6237"/>
        <w:gridCol w:w="992"/>
        <w:gridCol w:w="1134"/>
        <w:gridCol w:w="1134"/>
        <w:gridCol w:w="1134"/>
        <w:gridCol w:w="850"/>
        <w:gridCol w:w="1560"/>
        <w:gridCol w:w="1304"/>
      </w:tblGrid>
      <w:tr w:rsidR="0000150D" w:rsidRPr="002709CE" w:rsidTr="005476E2">
        <w:trPr>
          <w:cantSplit/>
          <w:trHeight w:val="1654"/>
          <w:jc w:val="right"/>
        </w:trPr>
        <w:tc>
          <w:tcPr>
            <w:tcW w:w="421" w:type="dxa"/>
            <w:vAlign w:val="center"/>
          </w:tcPr>
          <w:bookmarkEnd w:id="3"/>
          <w:p w:rsidR="0000150D" w:rsidRPr="007355B3" w:rsidRDefault="0000150D" w:rsidP="005476E2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6237" w:type="dxa"/>
            <w:vAlign w:val="center"/>
          </w:tcPr>
          <w:p w:rsidR="0000150D" w:rsidRDefault="0000150D" w:rsidP="005476E2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</w:t>
            </w:r>
          </w:p>
          <w:p w:rsidR="0000150D" w:rsidRPr="007355B3" w:rsidRDefault="0000150D" w:rsidP="005476E2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(торгова назва, МНН, серія, термін) та форма випуску</w:t>
            </w:r>
          </w:p>
        </w:tc>
        <w:tc>
          <w:tcPr>
            <w:tcW w:w="992" w:type="dxa"/>
            <w:textDirection w:val="btLr"/>
            <w:vAlign w:val="center"/>
          </w:tcPr>
          <w:p w:rsidR="0000150D" w:rsidRPr="007355B3" w:rsidRDefault="0000150D" w:rsidP="005476E2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134" w:type="dxa"/>
            <w:vAlign w:val="center"/>
          </w:tcPr>
          <w:p w:rsidR="0000150D" w:rsidRPr="007355B3" w:rsidRDefault="0000150D" w:rsidP="005476E2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1134" w:type="dxa"/>
            <w:textDirection w:val="btLr"/>
            <w:vAlign w:val="center"/>
          </w:tcPr>
          <w:p w:rsidR="0000150D" w:rsidRPr="007355B3" w:rsidRDefault="0000150D" w:rsidP="005476E2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1134" w:type="dxa"/>
            <w:textDirection w:val="btLr"/>
            <w:vAlign w:val="center"/>
          </w:tcPr>
          <w:p w:rsidR="0000150D" w:rsidRPr="007355B3" w:rsidRDefault="0000150D" w:rsidP="005476E2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 «Дніпровський обласний клінічний онкологічний диспансер» ДОР»</w:t>
            </w:r>
          </w:p>
        </w:tc>
        <w:tc>
          <w:tcPr>
            <w:tcW w:w="850" w:type="dxa"/>
            <w:textDirection w:val="btLr"/>
            <w:vAlign w:val="center"/>
          </w:tcPr>
          <w:p w:rsidR="0000150D" w:rsidRPr="007355B3" w:rsidRDefault="0000150D" w:rsidP="005476E2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 «Криворізький онкологічний диспансер» ДОР»</w:t>
            </w:r>
          </w:p>
        </w:tc>
        <w:tc>
          <w:tcPr>
            <w:tcW w:w="1560" w:type="dxa"/>
            <w:textDirection w:val="btLr"/>
            <w:vAlign w:val="center"/>
          </w:tcPr>
          <w:p w:rsidR="0000150D" w:rsidRPr="007355B3" w:rsidRDefault="0000150D" w:rsidP="005476E2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1304" w:type="dxa"/>
            <w:textDirection w:val="btLr"/>
            <w:vAlign w:val="center"/>
          </w:tcPr>
          <w:p w:rsidR="0000150D" w:rsidRPr="007355B3" w:rsidRDefault="0000150D" w:rsidP="005476E2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00150D" w:rsidRPr="007355B3" w:rsidTr="005476E2">
        <w:trPr>
          <w:jc w:val="right"/>
        </w:trPr>
        <w:tc>
          <w:tcPr>
            <w:tcW w:w="14766" w:type="dxa"/>
            <w:gridSpan w:val="9"/>
          </w:tcPr>
          <w:p w:rsidR="0000150D" w:rsidRPr="007355B3" w:rsidRDefault="0000150D" w:rsidP="005476E2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БЮДЖЕТНА ПРОГРАМА 20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р.</w:t>
            </w:r>
          </w:p>
        </w:tc>
      </w:tr>
      <w:tr w:rsidR="0000150D" w:rsidRPr="007355B3" w:rsidTr="005476E2">
        <w:trPr>
          <w:jc w:val="right"/>
        </w:trPr>
        <w:tc>
          <w:tcPr>
            <w:tcW w:w="421" w:type="dxa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:rsidR="0000150D" w:rsidRDefault="0000150D" w:rsidP="005476E2">
            <w:pPr>
              <w:pStyle w:val="a5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ГОЗЕРЕЛІН АЛВОГЕН,</w:t>
            </w:r>
          </w:p>
          <w:p w:rsidR="0000150D" w:rsidRDefault="0000150D" w:rsidP="005476E2">
            <w:pPr>
              <w:pStyle w:val="a5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Гозерелін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 20254022, 31.08.24)</w:t>
            </w:r>
          </w:p>
          <w:p w:rsidR="0000150D" w:rsidRPr="003B296B" w:rsidRDefault="0000150D" w:rsidP="005476E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імплантат по 10,8мг по 1 імплантату у шприці-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аплікаторі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(шприц-аплікатор складається з полімерного корпусу з тримачем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імпланту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голки та поршня); по 1 шприцу в пакетику, по 1 пакетику у картонній пачці</w:t>
            </w:r>
          </w:p>
        </w:tc>
        <w:tc>
          <w:tcPr>
            <w:tcW w:w="992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шпр</w:t>
            </w:r>
            <w:proofErr w:type="spellEnd"/>
          </w:p>
        </w:tc>
        <w:tc>
          <w:tcPr>
            <w:tcW w:w="1134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1195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.03.2021</w:t>
            </w:r>
          </w:p>
        </w:tc>
        <w:tc>
          <w:tcPr>
            <w:tcW w:w="1134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679</w:t>
            </w:r>
          </w:p>
        </w:tc>
        <w:tc>
          <w:tcPr>
            <w:tcW w:w="1134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329</w:t>
            </w:r>
          </w:p>
        </w:tc>
        <w:tc>
          <w:tcPr>
            <w:tcW w:w="850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300</w:t>
            </w:r>
          </w:p>
        </w:tc>
        <w:tc>
          <w:tcPr>
            <w:tcW w:w="1560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50</w:t>
            </w:r>
          </w:p>
        </w:tc>
      </w:tr>
      <w:tr w:rsidR="0000150D" w:rsidRPr="007355B3" w:rsidTr="005476E2">
        <w:trPr>
          <w:jc w:val="right"/>
        </w:trPr>
        <w:tc>
          <w:tcPr>
            <w:tcW w:w="421" w:type="dxa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B296B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37" w:type="dxa"/>
            <w:vAlign w:val="center"/>
          </w:tcPr>
          <w:p w:rsidR="0000150D" w:rsidRDefault="0000150D" w:rsidP="005476E2">
            <w:pPr>
              <w:pStyle w:val="a5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ГОЗЕРЕЛІН АЛВОГЕН,</w:t>
            </w:r>
          </w:p>
          <w:p w:rsidR="0000150D" w:rsidRDefault="0000150D" w:rsidP="005476E2">
            <w:pPr>
              <w:pStyle w:val="a5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Гозерелін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 20247030, 31.08.24)</w:t>
            </w:r>
          </w:p>
          <w:p w:rsidR="0000150D" w:rsidRPr="003B296B" w:rsidRDefault="0000150D" w:rsidP="005476E2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імплантат по 3,6мг по 1 імплантату у шприці-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аплікаторі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(шприц-аплікатор складається з полімерного корпусу з тримачем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імпланту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голки та поршня); по 1 шприцу в пакетику, по 1 пакетику у картонній пачці</w:t>
            </w:r>
          </w:p>
        </w:tc>
        <w:tc>
          <w:tcPr>
            <w:tcW w:w="992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шпр</w:t>
            </w:r>
            <w:proofErr w:type="spellEnd"/>
          </w:p>
        </w:tc>
        <w:tc>
          <w:tcPr>
            <w:tcW w:w="1134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1195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.03.2021</w:t>
            </w:r>
          </w:p>
        </w:tc>
        <w:tc>
          <w:tcPr>
            <w:tcW w:w="1134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601</w:t>
            </w:r>
          </w:p>
        </w:tc>
        <w:tc>
          <w:tcPr>
            <w:tcW w:w="1134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281</w:t>
            </w:r>
          </w:p>
        </w:tc>
        <w:tc>
          <w:tcPr>
            <w:tcW w:w="850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200</w:t>
            </w:r>
          </w:p>
        </w:tc>
        <w:tc>
          <w:tcPr>
            <w:tcW w:w="1560" w:type="dxa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120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00150D" w:rsidRPr="003B296B" w:rsidRDefault="0000150D" w:rsidP="005476E2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0</w:t>
            </w:r>
          </w:p>
        </w:tc>
      </w:tr>
    </w:tbl>
    <w:p w:rsidR="0000150D" w:rsidRPr="008220F0" w:rsidRDefault="0000150D" w:rsidP="0000150D">
      <w:pPr>
        <w:pStyle w:val="a5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0150D" w:rsidRDefault="0000150D" w:rsidP="0000150D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</w:p>
    <w:bookmarkEnd w:id="4"/>
    <w:p w:rsidR="0000150D" w:rsidRPr="007C05AB" w:rsidRDefault="0000150D" w:rsidP="0000150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В.о. </w:t>
      </w:r>
      <w:r w:rsidR="0071785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 w:rsidR="0071785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1785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00150D" w:rsidRPr="0000150D" w:rsidRDefault="0000150D">
      <w:pPr>
        <w:rPr>
          <w:lang w:val="uk-UA"/>
        </w:rPr>
      </w:pPr>
    </w:p>
    <w:sectPr w:rsidR="0000150D" w:rsidRPr="0000150D" w:rsidSect="000015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 w15:restartNumberingAfterBreak="0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150D"/>
    <w:rsid w:val="0000150D"/>
    <w:rsid w:val="0024211B"/>
    <w:rsid w:val="00243F5D"/>
    <w:rsid w:val="002709CE"/>
    <w:rsid w:val="003E5001"/>
    <w:rsid w:val="0046313C"/>
    <w:rsid w:val="00717854"/>
    <w:rsid w:val="00865898"/>
    <w:rsid w:val="008C6B98"/>
    <w:rsid w:val="00982F96"/>
    <w:rsid w:val="009A06F7"/>
    <w:rsid w:val="00BE48CC"/>
    <w:rsid w:val="00C238FF"/>
    <w:rsid w:val="00C301FB"/>
    <w:rsid w:val="00CF3503"/>
    <w:rsid w:val="00D27E99"/>
    <w:rsid w:val="00F04CA1"/>
    <w:rsid w:val="00F7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1133"/>
  <w15:docId w15:val="{C3A1374F-C2CE-4A72-99A6-3A4E47B5A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50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15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150D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00150D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3959</Words>
  <Characters>2258</Characters>
  <Application>Microsoft Office Word</Application>
  <DocSecurity>0</DocSecurity>
  <Lines>18</Lines>
  <Paragraphs>12</Paragraphs>
  <ScaleCrop>false</ScaleCrop>
  <Company>Microsoft</Company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Евтушенко</cp:lastModifiedBy>
  <cp:revision>13</cp:revision>
  <cp:lastPrinted>2021-03-15T09:48:00Z</cp:lastPrinted>
  <dcterms:created xsi:type="dcterms:W3CDTF">2021-03-12T13:31:00Z</dcterms:created>
  <dcterms:modified xsi:type="dcterms:W3CDTF">2021-03-16T13:54:00Z</dcterms:modified>
</cp:coreProperties>
</file>